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CDCE" w14:textId="61A15790" w:rsidR="00BA2068" w:rsidRPr="00BA2068" w:rsidRDefault="00BA2068" w:rsidP="00BA2068">
      <w:pPr>
        <w:autoSpaceDE w:val="0"/>
        <w:autoSpaceDN w:val="0"/>
        <w:adjustRightInd w:val="0"/>
        <w:spacing w:after="30" w:line="276" w:lineRule="auto"/>
        <w:rPr>
          <w:rFonts w:ascii="Harrington" w:hAnsi="Harrington" w:cs="Harrington"/>
          <w:b/>
          <w:bCs/>
          <w:color w:val="000000"/>
          <w:sz w:val="48"/>
          <w:szCs w:val="48"/>
        </w:rPr>
      </w:pPr>
      <w:r w:rsidRPr="00BA2068">
        <w:rPr>
          <w:rFonts w:ascii="Harrington" w:hAnsi="Harrington" w:cs="Harrington"/>
          <w:b/>
          <w:bCs/>
          <w:color w:val="000000"/>
          <w:sz w:val="72"/>
          <w:szCs w:val="72"/>
        </w:rPr>
        <w:t>Writing:</w:t>
      </w:r>
      <w:r>
        <w:rPr>
          <w:rFonts w:ascii="Harrington" w:hAnsi="Harrington" w:cs="Harrington"/>
          <w:b/>
          <w:bCs/>
          <w:color w:val="000000"/>
          <w:sz w:val="48"/>
          <w:szCs w:val="48"/>
        </w:rPr>
        <w:t xml:space="preserve"> read information and begin writing your paragraph. You need to have at least your topic sentence written down.</w:t>
      </w:r>
    </w:p>
    <w:p w14:paraId="7D49B60C" w14:textId="01616B94" w:rsidR="00BA2068" w:rsidRPr="00BA2068" w:rsidRDefault="00BA2068" w:rsidP="00BA2068">
      <w:pPr>
        <w:autoSpaceDE w:val="0"/>
        <w:autoSpaceDN w:val="0"/>
        <w:adjustRightInd w:val="0"/>
        <w:spacing w:after="30" w:line="276" w:lineRule="auto"/>
        <w:rPr>
          <w:rFonts w:ascii="Harrington" w:hAnsi="Harrington" w:cs="Harrington"/>
          <w:color w:val="000000"/>
          <w:sz w:val="72"/>
          <w:szCs w:val="72"/>
          <w:u w:val="single"/>
        </w:rPr>
      </w:pPr>
      <w:r w:rsidRPr="00BA2068">
        <w:rPr>
          <w:rFonts w:ascii="Harrington" w:hAnsi="Harrington" w:cs="Harrington"/>
          <w:color w:val="000000"/>
          <w:sz w:val="72"/>
          <w:szCs w:val="72"/>
          <w:u w:val="single"/>
        </w:rPr>
        <w:t>Superb Summaries</w:t>
      </w:r>
    </w:p>
    <w:p w14:paraId="3EEEDC52" w14:textId="77777777" w:rsidR="00BA2068" w:rsidRPr="00BA2068" w:rsidRDefault="00BA2068" w:rsidP="00BA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MV Boli" w:hAnsi="MV Boli" w:cs="MV Boli"/>
          <w:color w:val="000000"/>
          <w:sz w:val="32"/>
          <w:szCs w:val="32"/>
        </w:rPr>
      </w:pPr>
      <w:r w:rsidRPr="00BA2068">
        <w:rPr>
          <w:rFonts w:ascii="MV Boli" w:hAnsi="MV Boli" w:cs="MV Boli"/>
          <w:color w:val="000000"/>
          <w:sz w:val="32"/>
          <w:szCs w:val="32"/>
        </w:rPr>
        <w:t>Review the material and take note of the topic, main ideas, and important details</w:t>
      </w:r>
    </w:p>
    <w:p w14:paraId="6C87001E" w14:textId="77777777" w:rsidR="00BA2068" w:rsidRPr="00BA2068" w:rsidRDefault="00BA2068" w:rsidP="00BA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MV Boli" w:hAnsi="MV Boli" w:cs="MV Boli"/>
          <w:color w:val="000000"/>
          <w:sz w:val="32"/>
          <w:szCs w:val="32"/>
        </w:rPr>
      </w:pPr>
      <w:r w:rsidRPr="00BA2068">
        <w:rPr>
          <w:rFonts w:ascii="MV Boli" w:hAnsi="MV Boli" w:cs="MV Boli"/>
          <w:color w:val="000000"/>
          <w:sz w:val="32"/>
          <w:szCs w:val="32"/>
        </w:rPr>
        <w:t>Identify the topic in the first sentence.</w:t>
      </w:r>
    </w:p>
    <w:p w14:paraId="121C5FEF" w14:textId="77777777" w:rsidR="00BA2068" w:rsidRPr="00BA2068" w:rsidRDefault="00BA2068" w:rsidP="00BA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MV Boli" w:hAnsi="MV Boli" w:cs="MV Boli"/>
          <w:color w:val="000000"/>
          <w:sz w:val="32"/>
          <w:szCs w:val="32"/>
        </w:rPr>
      </w:pPr>
      <w:r w:rsidRPr="00BA2068">
        <w:rPr>
          <w:rFonts w:ascii="MV Boli" w:hAnsi="MV Boli" w:cs="MV Boli"/>
          <w:color w:val="000000"/>
          <w:sz w:val="32"/>
          <w:szCs w:val="32"/>
        </w:rPr>
        <w:t>Use your own words (paraphrase) to state the main ideas in a logical order.</w:t>
      </w:r>
    </w:p>
    <w:p w14:paraId="65990FFD" w14:textId="77777777" w:rsidR="00BA2068" w:rsidRPr="00BA2068" w:rsidRDefault="00BA2068" w:rsidP="00BA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MV Boli" w:hAnsi="MV Boli" w:cs="MV Boli"/>
          <w:color w:val="000000"/>
          <w:sz w:val="32"/>
          <w:szCs w:val="32"/>
        </w:rPr>
      </w:pPr>
      <w:r w:rsidRPr="00BA2068">
        <w:rPr>
          <w:rFonts w:ascii="MV Boli" w:hAnsi="MV Boli" w:cs="MV Boli"/>
          <w:color w:val="000000"/>
          <w:sz w:val="32"/>
          <w:szCs w:val="32"/>
        </w:rPr>
        <w:t>Conclude by restating your topic. You may express your opinion in the concluding sentence.</w:t>
      </w:r>
    </w:p>
    <w:p w14:paraId="3C0757A5" w14:textId="77777777" w:rsidR="00BA2068" w:rsidRPr="00BA2068" w:rsidRDefault="00BA2068" w:rsidP="00BA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MV Boli" w:hAnsi="MV Boli" w:cs="MV Boli"/>
          <w:color w:val="000000"/>
          <w:sz w:val="32"/>
          <w:szCs w:val="32"/>
        </w:rPr>
      </w:pPr>
      <w:r w:rsidRPr="00BA2068">
        <w:rPr>
          <w:rFonts w:ascii="MV Boli" w:hAnsi="MV Boli" w:cs="MV Boli"/>
          <w:color w:val="000000"/>
          <w:sz w:val="32"/>
          <w:szCs w:val="32"/>
        </w:rPr>
        <w:t xml:space="preserve">Summaries are limited to a paragraph or two. </w:t>
      </w:r>
    </w:p>
    <w:p w14:paraId="0EEFC210" w14:textId="51C47337" w:rsidR="00BA2068" w:rsidRPr="00BA2068" w:rsidRDefault="00BA2068" w:rsidP="00BA2068">
      <w:pPr>
        <w:autoSpaceDE w:val="0"/>
        <w:autoSpaceDN w:val="0"/>
        <w:adjustRightInd w:val="0"/>
        <w:spacing w:after="30" w:line="276" w:lineRule="auto"/>
        <w:rPr>
          <w:rFonts w:ascii="Candara Light" w:hAnsi="Candara Light" w:cs="Candara Light"/>
          <w:color w:val="000000"/>
          <w:sz w:val="44"/>
          <w:szCs w:val="44"/>
        </w:rPr>
      </w:pPr>
      <w:r w:rsidRPr="00BA2068">
        <w:rPr>
          <w:rFonts w:ascii="Candara Light" w:hAnsi="Candara Light" w:cs="Candara Light"/>
          <w:color w:val="000000"/>
          <w:sz w:val="44"/>
          <w:szCs w:val="44"/>
        </w:rPr>
        <w:t xml:space="preserve">Assignment: </w:t>
      </w:r>
      <w:r w:rsidRPr="00BA2068">
        <w:rPr>
          <w:rFonts w:ascii="Candara Light" w:hAnsi="Candara Light" w:cs="Candara Light"/>
          <w:color w:val="000000"/>
          <w:sz w:val="44"/>
          <w:szCs w:val="44"/>
        </w:rPr>
        <w:t xml:space="preserve">Choose a Bible passage to read and then write a summary of the story you wrote. Be sure to include the main idea but leave the little details out. </w:t>
      </w:r>
      <w:r>
        <w:rPr>
          <w:rFonts w:ascii="Candara Light" w:hAnsi="Candara Light" w:cs="Candara Light"/>
          <w:color w:val="000000"/>
          <w:sz w:val="44"/>
          <w:szCs w:val="44"/>
        </w:rPr>
        <w:t>Paragraph will be 5-7 sentences long.</w:t>
      </w:r>
    </w:p>
    <w:p w14:paraId="2910C08E" w14:textId="77777777" w:rsidR="00BA2068" w:rsidRPr="00BA2068" w:rsidRDefault="00BA2068" w:rsidP="00BA2068">
      <w:pPr>
        <w:autoSpaceDE w:val="0"/>
        <w:autoSpaceDN w:val="0"/>
        <w:adjustRightInd w:val="0"/>
        <w:spacing w:after="30" w:line="276" w:lineRule="auto"/>
        <w:rPr>
          <w:rFonts w:ascii="Candara Light" w:hAnsi="Candara Light" w:cs="Candara Light"/>
          <w:color w:val="000000"/>
          <w:sz w:val="40"/>
          <w:szCs w:val="40"/>
        </w:rPr>
      </w:pPr>
      <w:r w:rsidRPr="00BA2068">
        <w:rPr>
          <w:rFonts w:ascii="Candara Light" w:hAnsi="Candara Light" w:cs="Candara Light"/>
          <w:color w:val="000000"/>
          <w:sz w:val="40"/>
          <w:szCs w:val="40"/>
        </w:rPr>
        <w:t>1. Gen. 4:1-15 CAIN &amp; ABEL</w:t>
      </w:r>
    </w:p>
    <w:p w14:paraId="60984391" w14:textId="77777777" w:rsidR="00BA2068" w:rsidRPr="00BA2068" w:rsidRDefault="00BA2068" w:rsidP="00BA2068">
      <w:pPr>
        <w:autoSpaceDE w:val="0"/>
        <w:autoSpaceDN w:val="0"/>
        <w:adjustRightInd w:val="0"/>
        <w:spacing w:after="30" w:line="276" w:lineRule="auto"/>
        <w:rPr>
          <w:rFonts w:ascii="Century Schoolbook" w:hAnsi="Century Schoolbook" w:cs="Century Schoolbook"/>
          <w:color w:val="000000"/>
          <w:sz w:val="40"/>
          <w:szCs w:val="40"/>
        </w:rPr>
      </w:pPr>
      <w:r w:rsidRPr="00BA2068">
        <w:rPr>
          <w:rFonts w:ascii="Candara Light" w:hAnsi="Candara Light" w:cs="Candara Light"/>
          <w:color w:val="000000"/>
          <w:sz w:val="40"/>
          <w:szCs w:val="40"/>
        </w:rPr>
        <w:t>2.</w:t>
      </w:r>
      <w:r w:rsidRPr="00BA2068">
        <w:rPr>
          <w:rFonts w:ascii="Century Schoolbook" w:hAnsi="Century Schoolbook" w:cs="Century Schoolbook"/>
          <w:color w:val="000000"/>
          <w:sz w:val="40"/>
          <w:szCs w:val="40"/>
        </w:rPr>
        <w:t xml:space="preserve"> Gen. 6:9-22 NOAH BUILDS AN ARK</w:t>
      </w:r>
    </w:p>
    <w:p w14:paraId="569510A9" w14:textId="77777777" w:rsidR="00BA2068" w:rsidRPr="00BA2068" w:rsidRDefault="00BA2068" w:rsidP="00BA2068">
      <w:pPr>
        <w:autoSpaceDE w:val="0"/>
        <w:autoSpaceDN w:val="0"/>
        <w:adjustRightInd w:val="0"/>
        <w:spacing w:after="30" w:line="276" w:lineRule="auto"/>
        <w:rPr>
          <w:rFonts w:ascii="Candara Light" w:hAnsi="Candara Light" w:cs="Candara Light"/>
          <w:color w:val="000000"/>
          <w:sz w:val="40"/>
          <w:szCs w:val="40"/>
        </w:rPr>
      </w:pPr>
      <w:r w:rsidRPr="00BA2068">
        <w:rPr>
          <w:rFonts w:ascii="Candara Light" w:hAnsi="Candara Light" w:cs="Candara Light"/>
          <w:color w:val="000000"/>
          <w:sz w:val="40"/>
          <w:szCs w:val="40"/>
        </w:rPr>
        <w:t>3. Gen. 7 THE GREAT FLOOD</w:t>
      </w:r>
    </w:p>
    <w:p w14:paraId="1DFF6FFE" w14:textId="77777777" w:rsidR="00BA2068" w:rsidRPr="00BA2068" w:rsidRDefault="00BA2068" w:rsidP="00BA2068">
      <w:pPr>
        <w:autoSpaceDE w:val="0"/>
        <w:autoSpaceDN w:val="0"/>
        <w:adjustRightInd w:val="0"/>
        <w:spacing w:after="30" w:line="276" w:lineRule="auto"/>
        <w:rPr>
          <w:rFonts w:ascii="Castellar" w:hAnsi="Castellar" w:cs="Castellar"/>
          <w:color w:val="000000"/>
          <w:sz w:val="40"/>
          <w:szCs w:val="40"/>
        </w:rPr>
      </w:pPr>
      <w:r w:rsidRPr="00BA2068">
        <w:rPr>
          <w:rFonts w:ascii="Candara Light" w:hAnsi="Candara Light" w:cs="Candara Light"/>
          <w:color w:val="000000"/>
          <w:sz w:val="40"/>
          <w:szCs w:val="40"/>
        </w:rPr>
        <w:t xml:space="preserve">4. </w:t>
      </w:r>
      <w:r w:rsidRPr="00BA2068">
        <w:rPr>
          <w:rFonts w:ascii="Castellar" w:hAnsi="Castellar" w:cs="Castellar"/>
          <w:color w:val="000000"/>
          <w:sz w:val="40"/>
          <w:szCs w:val="40"/>
        </w:rPr>
        <w:t>Gen. 11:1-9 THE TOWER OF BABEL</w:t>
      </w:r>
    </w:p>
    <w:p w14:paraId="7B271D3C" w14:textId="77777777" w:rsidR="00BA2068" w:rsidRPr="00BA2068" w:rsidRDefault="00BA2068" w:rsidP="00BA2068">
      <w:pPr>
        <w:autoSpaceDE w:val="0"/>
        <w:autoSpaceDN w:val="0"/>
        <w:adjustRightInd w:val="0"/>
        <w:spacing w:after="30" w:line="276" w:lineRule="auto"/>
        <w:rPr>
          <w:rFonts w:ascii="Candara Light" w:hAnsi="Candara Light" w:cs="Candara Light"/>
          <w:color w:val="000000"/>
          <w:sz w:val="40"/>
          <w:szCs w:val="40"/>
        </w:rPr>
      </w:pPr>
      <w:r w:rsidRPr="00BA2068">
        <w:rPr>
          <w:rFonts w:ascii="Candara Light" w:hAnsi="Candara Light" w:cs="Candara Light"/>
          <w:color w:val="000000"/>
          <w:sz w:val="40"/>
          <w:szCs w:val="40"/>
        </w:rPr>
        <w:lastRenderedPageBreak/>
        <w:t>5. Gen. 24:1-21 A BRIDE FOR ISAAC</w:t>
      </w:r>
    </w:p>
    <w:p w14:paraId="6A4D2336" w14:textId="77777777" w:rsidR="00BA2068" w:rsidRPr="00BA2068" w:rsidRDefault="00BA2068" w:rsidP="00BA2068">
      <w:pPr>
        <w:autoSpaceDE w:val="0"/>
        <w:autoSpaceDN w:val="0"/>
        <w:adjustRightInd w:val="0"/>
        <w:spacing w:after="30" w:line="276" w:lineRule="auto"/>
        <w:rPr>
          <w:rFonts w:ascii="Chiller" w:hAnsi="Chiller" w:cs="Chiller"/>
          <w:color w:val="000000"/>
          <w:sz w:val="40"/>
          <w:szCs w:val="40"/>
        </w:rPr>
      </w:pPr>
      <w:r w:rsidRPr="00BA2068">
        <w:rPr>
          <w:rFonts w:ascii="Candara Light" w:hAnsi="Candara Light" w:cs="Candara Light"/>
          <w:color w:val="000000"/>
          <w:sz w:val="40"/>
          <w:szCs w:val="40"/>
        </w:rPr>
        <w:t xml:space="preserve">6. </w:t>
      </w:r>
      <w:r w:rsidRPr="00BA2068">
        <w:rPr>
          <w:rFonts w:ascii="Chiller" w:hAnsi="Chiller" w:cs="Chiller"/>
          <w:color w:val="000000"/>
          <w:sz w:val="40"/>
          <w:szCs w:val="40"/>
        </w:rPr>
        <w:t>Gen. 27:1-40 JACOB STEALS THE BLESSING</w:t>
      </w:r>
    </w:p>
    <w:p w14:paraId="17039E5B" w14:textId="77777777" w:rsidR="00BA2068" w:rsidRPr="00BA2068" w:rsidRDefault="00BA2068" w:rsidP="00BA2068">
      <w:pPr>
        <w:autoSpaceDE w:val="0"/>
        <w:autoSpaceDN w:val="0"/>
        <w:adjustRightInd w:val="0"/>
        <w:spacing w:after="30" w:line="276" w:lineRule="auto"/>
        <w:rPr>
          <w:rFonts w:ascii="Candara Light" w:hAnsi="Candara Light" w:cs="Candara Light"/>
          <w:color w:val="000000"/>
          <w:sz w:val="40"/>
          <w:szCs w:val="40"/>
        </w:rPr>
      </w:pPr>
      <w:r w:rsidRPr="00BA2068">
        <w:rPr>
          <w:rFonts w:ascii="Candara Light" w:hAnsi="Candara Light" w:cs="Candara Light"/>
          <w:color w:val="000000"/>
          <w:sz w:val="40"/>
          <w:szCs w:val="40"/>
        </w:rPr>
        <w:t>7. Gen. 32:22-32 JACOB WRESTLES WITH GOD</w:t>
      </w:r>
    </w:p>
    <w:p w14:paraId="3AD6F900" w14:textId="7CAC24C9" w:rsidR="002C0746" w:rsidRDefault="002C0746">
      <w:pPr>
        <w:rPr>
          <w:sz w:val="40"/>
          <w:szCs w:val="40"/>
        </w:rPr>
      </w:pPr>
    </w:p>
    <w:p w14:paraId="730C2D43" w14:textId="36C28370" w:rsidR="00BA2068" w:rsidRDefault="00BA2068">
      <w:pPr>
        <w:rPr>
          <w:rFonts w:ascii="Harrington" w:hAnsi="Harrington"/>
          <w:b/>
          <w:bCs/>
          <w:sz w:val="40"/>
          <w:szCs w:val="40"/>
        </w:rPr>
      </w:pPr>
      <w:r w:rsidRPr="00BA2068">
        <w:rPr>
          <w:rFonts w:ascii="Harrington" w:hAnsi="Harrington"/>
          <w:b/>
          <w:bCs/>
          <w:sz w:val="40"/>
          <w:szCs w:val="40"/>
        </w:rPr>
        <w:t>Christian Ethics</w:t>
      </w:r>
    </w:p>
    <w:p w14:paraId="5F3937BA" w14:textId="659A8E52" w:rsidR="00BA2068" w:rsidRDefault="00BA2068">
      <w:pPr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40"/>
          <w:szCs w:val="40"/>
        </w:rPr>
        <w:t>Read through the following notes and scripture passages. We will complete the activity on Thursday.</w:t>
      </w:r>
    </w:p>
    <w:p w14:paraId="7552DF64" w14:textId="33813A30" w:rsidR="00BA2068" w:rsidRPr="00BA2068" w:rsidRDefault="00BA2068" w:rsidP="00BA2068">
      <w:pPr>
        <w:rPr>
          <w:rFonts w:ascii="Cavolini" w:hAnsi="Cavolini" w:cs="Cavolini"/>
          <w:sz w:val="32"/>
          <w:szCs w:val="32"/>
        </w:rPr>
      </w:pPr>
      <w:r w:rsidRPr="00BA2068">
        <w:rPr>
          <w:rFonts w:ascii="Cavolini" w:hAnsi="Cavolini" w:cs="Cavolini"/>
          <w:sz w:val="32"/>
          <w:szCs w:val="32"/>
        </w:rPr>
        <w:t>Lesson 6: I will pray and think carefully before making decisions.</w:t>
      </w:r>
    </w:p>
    <w:p w14:paraId="7FA2207F" w14:textId="31E3B684" w:rsidR="00BA2068" w:rsidRPr="00BA2068" w:rsidRDefault="00BA2068" w:rsidP="00BA2068">
      <w:pPr>
        <w:rPr>
          <w:rFonts w:ascii="Cavolini" w:hAnsi="Cavolini" w:cs="Cavolini"/>
          <w:sz w:val="32"/>
          <w:szCs w:val="32"/>
        </w:rPr>
      </w:pPr>
      <w:r w:rsidRPr="00BA2068">
        <w:rPr>
          <w:rFonts w:ascii="Cavolini" w:hAnsi="Cavolini" w:cs="Cavolini"/>
          <w:sz w:val="32"/>
          <w:szCs w:val="32"/>
        </w:rPr>
        <w:t xml:space="preserve">READ: Genesis 12:10-20 and answer the questions orally. </w:t>
      </w:r>
    </w:p>
    <w:p w14:paraId="07DDB8FA" w14:textId="6B84A692" w:rsidR="00BA2068" w:rsidRPr="00BA2068" w:rsidRDefault="00BA2068" w:rsidP="00BA2068">
      <w:pPr>
        <w:pStyle w:val="ListParagraph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BA2068">
        <w:rPr>
          <w:rFonts w:ascii="Cavolini" w:hAnsi="Cavolini" w:cs="Cavolini"/>
          <w:sz w:val="32"/>
          <w:szCs w:val="32"/>
        </w:rPr>
        <w:t>Of what was Abraham afraid of?</w:t>
      </w:r>
    </w:p>
    <w:p w14:paraId="5AF71876" w14:textId="1501A8FF" w:rsidR="00BA2068" w:rsidRPr="00BA2068" w:rsidRDefault="00BA2068" w:rsidP="00BA2068">
      <w:pPr>
        <w:pStyle w:val="ListParagraph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BA2068">
        <w:rPr>
          <w:rFonts w:ascii="Cavolini" w:hAnsi="Cavolini" w:cs="Cavolini"/>
          <w:sz w:val="32"/>
          <w:szCs w:val="32"/>
        </w:rPr>
        <w:t>Because of his fear, what did he do?</w:t>
      </w:r>
    </w:p>
    <w:p w14:paraId="7BBCED63" w14:textId="419A3982" w:rsidR="00BA2068" w:rsidRPr="00BA2068" w:rsidRDefault="00BA2068" w:rsidP="00BA2068">
      <w:pPr>
        <w:pStyle w:val="ListParagraph"/>
        <w:numPr>
          <w:ilvl w:val="0"/>
          <w:numId w:val="3"/>
        </w:numPr>
        <w:rPr>
          <w:rFonts w:ascii="Cavolini" w:hAnsi="Cavolini" w:cs="Cavolini"/>
          <w:b/>
          <w:bCs/>
          <w:sz w:val="40"/>
          <w:szCs w:val="40"/>
        </w:rPr>
      </w:pPr>
      <w:r w:rsidRPr="00BA2068">
        <w:rPr>
          <w:rFonts w:ascii="Cavolini" w:hAnsi="Cavolini" w:cs="Cavolini"/>
          <w:sz w:val="32"/>
          <w:szCs w:val="32"/>
        </w:rPr>
        <w:t>Have you ever made a bad decision because you were afraid of what others might think of you?</w:t>
      </w:r>
    </w:p>
    <w:p w14:paraId="549CFE61" w14:textId="6379A316" w:rsidR="00BA2068" w:rsidRDefault="00BA2068" w:rsidP="00BA2068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READ: Genesis 20:1-18</w:t>
      </w:r>
    </w:p>
    <w:p w14:paraId="4C727B7A" w14:textId="0ABB6FAA" w:rsidR="00BA2068" w:rsidRDefault="00BA2068" w:rsidP="00BA2068">
      <w:pPr>
        <w:pStyle w:val="ListParagraph"/>
        <w:numPr>
          <w:ilvl w:val="0"/>
          <w:numId w:val="4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Why do you think Abraham and Sarah made the same mistake?</w:t>
      </w:r>
    </w:p>
    <w:p w14:paraId="53B7712C" w14:textId="59426650" w:rsidR="00BA2068" w:rsidRDefault="00BA2068" w:rsidP="00BA2068">
      <w:pPr>
        <w:pStyle w:val="ListParagraph"/>
        <w:numPr>
          <w:ilvl w:val="0"/>
          <w:numId w:val="4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Was Abraham telling a partial truth?</w:t>
      </w:r>
    </w:p>
    <w:p w14:paraId="635BF815" w14:textId="084D83F4" w:rsidR="00BA2068" w:rsidRDefault="00BA2068" w:rsidP="00BA2068">
      <w:pPr>
        <w:pStyle w:val="ListParagraph"/>
        <w:numPr>
          <w:ilvl w:val="0"/>
          <w:numId w:val="4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Is it ok to tell a little lie </w:t>
      </w:r>
      <w:proofErr w:type="gramStart"/>
      <w:r>
        <w:rPr>
          <w:rFonts w:ascii="Cavolini" w:hAnsi="Cavolini" w:cs="Cavolini"/>
          <w:sz w:val="32"/>
          <w:szCs w:val="32"/>
        </w:rPr>
        <w:t>as long as</w:t>
      </w:r>
      <w:proofErr w:type="gramEnd"/>
      <w:r>
        <w:rPr>
          <w:rFonts w:ascii="Cavolini" w:hAnsi="Cavolini" w:cs="Cavolini"/>
          <w:sz w:val="32"/>
          <w:szCs w:val="32"/>
        </w:rPr>
        <w:t xml:space="preserve"> most of it is truth?</w:t>
      </w:r>
    </w:p>
    <w:p w14:paraId="20CBD294" w14:textId="6763E484" w:rsidR="00BA2068" w:rsidRPr="00BA2068" w:rsidRDefault="00BA2068" w:rsidP="00BA2068">
      <w:pPr>
        <w:rPr>
          <w:rFonts w:ascii="Cavolini" w:hAnsi="Cavolini" w:cs="Cavolini"/>
          <w:sz w:val="32"/>
          <w:szCs w:val="32"/>
          <w:u w:val="single"/>
        </w:rPr>
      </w:pPr>
      <w:r w:rsidRPr="00BA2068">
        <w:rPr>
          <w:rFonts w:ascii="Cavolini" w:hAnsi="Cavolini" w:cs="Cavolini"/>
          <w:sz w:val="32"/>
          <w:szCs w:val="32"/>
          <w:u w:val="single"/>
        </w:rPr>
        <w:t xml:space="preserve">Who </w:t>
      </w:r>
      <w:r>
        <w:rPr>
          <w:rFonts w:ascii="Cavolini" w:hAnsi="Cavolini" w:cs="Cavolini"/>
          <w:sz w:val="32"/>
          <w:szCs w:val="32"/>
          <w:u w:val="single"/>
        </w:rPr>
        <w:t>d</w:t>
      </w:r>
      <w:r w:rsidRPr="00BA2068">
        <w:rPr>
          <w:rFonts w:ascii="Cavolini" w:hAnsi="Cavolini" w:cs="Cavolini"/>
          <w:sz w:val="32"/>
          <w:szCs w:val="32"/>
          <w:u w:val="single"/>
        </w:rPr>
        <w:t>o we turn to, to help us make WISE DECISIONS?</w:t>
      </w:r>
    </w:p>
    <w:p w14:paraId="40B7DD1B" w14:textId="5DD60B54" w:rsidR="00BA2068" w:rsidRDefault="00BA2068" w:rsidP="00BA2068">
      <w:pPr>
        <w:pStyle w:val="ListParagraph"/>
        <w:numPr>
          <w:ilvl w:val="0"/>
          <w:numId w:val="5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lastRenderedPageBreak/>
        <w:t>The Bible Psalm 119:105</w:t>
      </w:r>
    </w:p>
    <w:p w14:paraId="777D7CFD" w14:textId="0A13684C" w:rsidR="00BA2068" w:rsidRDefault="00BA2068" w:rsidP="00BA2068">
      <w:pPr>
        <w:pStyle w:val="ListParagraph"/>
        <w:numPr>
          <w:ilvl w:val="0"/>
          <w:numId w:val="5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The Holy Spirit Romans 8:26</w:t>
      </w:r>
    </w:p>
    <w:p w14:paraId="2594F0FF" w14:textId="41EA51EA" w:rsidR="00BA2068" w:rsidRDefault="00BA2068" w:rsidP="00BA2068">
      <w:pPr>
        <w:pStyle w:val="ListParagraph"/>
        <w:numPr>
          <w:ilvl w:val="0"/>
          <w:numId w:val="5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Prayer- Psalm 32:6</w:t>
      </w:r>
    </w:p>
    <w:p w14:paraId="555561D0" w14:textId="7EB86081" w:rsidR="00BA2068" w:rsidRDefault="00BA2068" w:rsidP="00BA2068">
      <w:pPr>
        <w:pStyle w:val="ListParagraph"/>
        <w:numPr>
          <w:ilvl w:val="0"/>
          <w:numId w:val="5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Parents- Colossians 3:20</w:t>
      </w:r>
    </w:p>
    <w:p w14:paraId="025B21AA" w14:textId="7E428453" w:rsidR="00BA2068" w:rsidRDefault="00BA2068" w:rsidP="00BA2068">
      <w:pPr>
        <w:pStyle w:val="ListParagraph"/>
        <w:numPr>
          <w:ilvl w:val="0"/>
          <w:numId w:val="5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Inner heart (conscience)- Psalm 73:24</w:t>
      </w:r>
    </w:p>
    <w:p w14:paraId="58DB6554" w14:textId="16E23DF0" w:rsidR="00BA2068" w:rsidRDefault="00BA2068" w:rsidP="00BA2068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We will read the story of Ananias and Sapphira on Thursday to see how they made a similar mistake to Abraham and the terrible consequences of it.</w:t>
      </w:r>
    </w:p>
    <w:p w14:paraId="006EE833" w14:textId="39CE8EFF" w:rsidR="00BA2068" w:rsidRDefault="00BA2068" w:rsidP="00BA2068">
      <w:pPr>
        <w:rPr>
          <w:rFonts w:ascii="Cavolini" w:hAnsi="Cavolini" w:cs="Cavolini"/>
          <w:sz w:val="32"/>
          <w:szCs w:val="32"/>
        </w:rPr>
      </w:pPr>
    </w:p>
    <w:p w14:paraId="44509565" w14:textId="582BE65E" w:rsidR="00BA2068" w:rsidRDefault="00BA2068" w:rsidP="00BA2068">
      <w:pPr>
        <w:rPr>
          <w:rFonts w:ascii="Harrington" w:hAnsi="Harrington" w:cs="Cavolini"/>
          <w:sz w:val="40"/>
          <w:szCs w:val="40"/>
        </w:rPr>
      </w:pPr>
      <w:r>
        <w:rPr>
          <w:rFonts w:ascii="Harrington" w:hAnsi="Harrington" w:cs="Cavolini"/>
          <w:sz w:val="40"/>
          <w:szCs w:val="40"/>
        </w:rPr>
        <w:t>Math: You will complete your test on Thursday.</w:t>
      </w:r>
    </w:p>
    <w:p w14:paraId="27317A8B" w14:textId="7BD531C7" w:rsidR="00BA2068" w:rsidRDefault="00BA2068" w:rsidP="00BA2068">
      <w:pPr>
        <w:rPr>
          <w:rFonts w:ascii="Harrington" w:hAnsi="Harrington" w:cs="Cavolini"/>
          <w:sz w:val="40"/>
          <w:szCs w:val="40"/>
        </w:rPr>
      </w:pPr>
      <w:r>
        <w:rPr>
          <w:rFonts w:ascii="Harrington" w:hAnsi="Harrington" w:cs="Cavolini"/>
          <w:sz w:val="40"/>
          <w:szCs w:val="40"/>
        </w:rPr>
        <w:t>P.E.: You missed a group scrimmage game of basketball.</w:t>
      </w:r>
    </w:p>
    <w:p w14:paraId="3CE39648" w14:textId="475A9DB3" w:rsidR="00BA2068" w:rsidRDefault="00BA2068" w:rsidP="00BA2068">
      <w:pPr>
        <w:rPr>
          <w:rFonts w:ascii="Cavolini" w:hAnsi="Cavolini" w:cs="Cavolini"/>
          <w:sz w:val="40"/>
          <w:szCs w:val="40"/>
        </w:rPr>
      </w:pPr>
      <w:r>
        <w:rPr>
          <w:rFonts w:ascii="Harrington" w:hAnsi="Harrington" w:cs="Cavolini"/>
          <w:sz w:val="40"/>
          <w:szCs w:val="40"/>
        </w:rPr>
        <w:t xml:space="preserve">SOCIAL STUDIES: </w:t>
      </w:r>
    </w:p>
    <w:p w14:paraId="7A60B078" w14:textId="5543854D" w:rsidR="00BA2068" w:rsidRDefault="00BA2068" w:rsidP="00BA2068">
      <w:pPr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>-get notes from a friend on Thursday to catch up on what we know about “explorers”.</w:t>
      </w:r>
    </w:p>
    <w:p w14:paraId="1A5DB2F1" w14:textId="1C15A4E4" w:rsidR="00BA2068" w:rsidRPr="00BA2068" w:rsidRDefault="00BA2068" w:rsidP="00BA2068">
      <w:pPr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>-write 4 questions you have about “Vikings” on BLM 1, then read through Vikings information sheet and try to answer your questions.</w:t>
      </w:r>
    </w:p>
    <w:p w14:paraId="5DC8F293" w14:textId="77777777" w:rsidR="00BA2068" w:rsidRPr="00BA2068" w:rsidRDefault="00BA2068" w:rsidP="00BA2068"/>
    <w:sectPr w:rsidR="00BA2068" w:rsidRPr="00BA2068" w:rsidSect="00EA5B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EFC"/>
    <w:multiLevelType w:val="hybridMultilevel"/>
    <w:tmpl w:val="50B2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2D7"/>
    <w:multiLevelType w:val="hybridMultilevel"/>
    <w:tmpl w:val="D40C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40E4"/>
    <w:multiLevelType w:val="hybridMultilevel"/>
    <w:tmpl w:val="7316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D727A"/>
    <w:multiLevelType w:val="hybridMultilevel"/>
    <w:tmpl w:val="6ABAEFAA"/>
    <w:lvl w:ilvl="0" w:tplc="A08815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76492"/>
    <w:multiLevelType w:val="hybridMultilevel"/>
    <w:tmpl w:val="E2D2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68"/>
    <w:rsid w:val="002C0746"/>
    <w:rsid w:val="00B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F403"/>
  <w15:chartTrackingRefBased/>
  <w15:docId w15:val="{5041697F-C104-4B5C-9033-BCA6653D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322</Words>
  <Characters>1837</Characters>
  <Application>Microsoft Office Word</Application>
  <DocSecurity>0</DocSecurity>
  <Lines>15</Lines>
  <Paragraphs>4</Paragraphs>
  <ScaleCrop>false</ScaleCrop>
  <Company>Prairie Spirit School Division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dcterms:created xsi:type="dcterms:W3CDTF">2021-02-09T15:40:00Z</dcterms:created>
  <dcterms:modified xsi:type="dcterms:W3CDTF">2021-02-09T17:45:00Z</dcterms:modified>
</cp:coreProperties>
</file>